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AB1" w:rsidRPr="00470AB1" w:rsidRDefault="00470AB1" w:rsidP="00470AB1">
      <w:pPr>
        <w:jc w:val="center"/>
        <w:rPr>
          <w:rFonts w:ascii="Times New Roman" w:hAnsi="Times New Roman"/>
          <w:i/>
          <w:sz w:val="28"/>
          <w:szCs w:val="28"/>
        </w:rPr>
      </w:pPr>
      <w:r w:rsidRPr="00470AB1">
        <w:rPr>
          <w:rFonts w:ascii="Times New Roman" w:hAnsi="Times New Roman"/>
          <w:i/>
          <w:sz w:val="28"/>
          <w:szCs w:val="28"/>
        </w:rPr>
        <w:t>Муниципальное автономное общеобразовательное учреждение</w:t>
      </w:r>
    </w:p>
    <w:p w:rsidR="00470AB1" w:rsidRPr="00470AB1" w:rsidRDefault="00470AB1" w:rsidP="00470AB1">
      <w:pPr>
        <w:jc w:val="center"/>
        <w:rPr>
          <w:rFonts w:ascii="Times New Roman" w:hAnsi="Times New Roman"/>
          <w:i/>
          <w:sz w:val="28"/>
          <w:szCs w:val="28"/>
        </w:rPr>
      </w:pPr>
      <w:r w:rsidRPr="00470AB1">
        <w:rPr>
          <w:rFonts w:ascii="Times New Roman" w:hAnsi="Times New Roman"/>
          <w:i/>
          <w:sz w:val="28"/>
          <w:szCs w:val="28"/>
        </w:rPr>
        <w:t xml:space="preserve">для детей дошкольного и младшего школьного возраста </w:t>
      </w:r>
    </w:p>
    <w:p w:rsidR="00470AB1" w:rsidRPr="00470AB1" w:rsidRDefault="00470AB1" w:rsidP="00470AB1">
      <w:pPr>
        <w:jc w:val="center"/>
        <w:rPr>
          <w:rFonts w:ascii="Times New Roman" w:hAnsi="Times New Roman"/>
          <w:i/>
          <w:sz w:val="28"/>
          <w:szCs w:val="28"/>
        </w:rPr>
      </w:pPr>
      <w:r w:rsidRPr="00470AB1">
        <w:rPr>
          <w:rFonts w:ascii="Times New Roman" w:hAnsi="Times New Roman"/>
          <w:i/>
          <w:sz w:val="28"/>
          <w:szCs w:val="28"/>
        </w:rPr>
        <w:t xml:space="preserve">"Прогимназия №29" Советского района </w:t>
      </w:r>
      <w:proofErr w:type="spellStart"/>
      <w:r w:rsidRPr="00470AB1">
        <w:rPr>
          <w:rFonts w:ascii="Times New Roman" w:hAnsi="Times New Roman"/>
          <w:i/>
          <w:sz w:val="28"/>
          <w:szCs w:val="28"/>
        </w:rPr>
        <w:t>г</w:t>
      </w:r>
      <w:proofErr w:type="gramStart"/>
      <w:r w:rsidRPr="00470AB1">
        <w:rPr>
          <w:rFonts w:ascii="Times New Roman" w:hAnsi="Times New Roman"/>
          <w:i/>
          <w:sz w:val="28"/>
          <w:szCs w:val="28"/>
        </w:rPr>
        <w:t>.К</w:t>
      </w:r>
      <w:proofErr w:type="gramEnd"/>
      <w:r w:rsidRPr="00470AB1">
        <w:rPr>
          <w:rFonts w:ascii="Times New Roman" w:hAnsi="Times New Roman"/>
          <w:i/>
          <w:sz w:val="28"/>
          <w:szCs w:val="28"/>
        </w:rPr>
        <w:t>азани</w:t>
      </w:r>
      <w:proofErr w:type="spellEnd"/>
    </w:p>
    <w:p w:rsidR="00470AB1" w:rsidRPr="00470AB1" w:rsidRDefault="00470AB1" w:rsidP="00470AB1">
      <w:pPr>
        <w:jc w:val="center"/>
        <w:rPr>
          <w:rFonts w:ascii="Times New Roman" w:hAnsi="Times New Roman"/>
          <w:i/>
          <w:sz w:val="28"/>
          <w:szCs w:val="28"/>
        </w:rPr>
      </w:pPr>
      <w:r w:rsidRPr="00470AB1">
        <w:rPr>
          <w:rFonts w:ascii="Times New Roman" w:hAnsi="Times New Roman"/>
          <w:i/>
          <w:sz w:val="28"/>
          <w:szCs w:val="28"/>
        </w:rPr>
        <w:t xml:space="preserve"> 420073 г. Казань, Красная позиция, 11а ИНН 1660033413 КПП 166001001 </w:t>
      </w:r>
    </w:p>
    <w:p w:rsidR="00470AB1" w:rsidRPr="00470AB1" w:rsidRDefault="00470AB1" w:rsidP="00470AB1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470AB1"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2pt;height:14.5pt" o:hrpct="0" o:hralign="center" o:hr="t">
            <v:imagedata r:id="rId5" o:title="BD21315_"/>
          </v:shape>
        </w:pict>
      </w:r>
    </w:p>
    <w:p w:rsidR="00470AB1" w:rsidRDefault="00470AB1" w:rsidP="00470AB1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601D1" w:rsidRPr="00470AB1" w:rsidRDefault="007601D1" w:rsidP="00470AB1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470AB1">
        <w:rPr>
          <w:rFonts w:ascii="Times New Roman" w:hAnsi="Times New Roman"/>
          <w:b/>
          <w:sz w:val="28"/>
          <w:szCs w:val="28"/>
        </w:rPr>
        <w:t>Наличие публикаций</w:t>
      </w:r>
    </w:p>
    <w:tbl>
      <w:tblPr>
        <w:tblStyle w:val="a3"/>
        <w:tblW w:w="10652" w:type="dxa"/>
        <w:tblInd w:w="-885" w:type="dxa"/>
        <w:tblLook w:val="04A0" w:firstRow="1" w:lastRow="0" w:firstColumn="1" w:lastColumn="0" w:noHBand="0" w:noVBand="1"/>
      </w:tblPr>
      <w:tblGrid>
        <w:gridCol w:w="567"/>
        <w:gridCol w:w="2571"/>
        <w:gridCol w:w="2704"/>
        <w:gridCol w:w="3676"/>
        <w:gridCol w:w="1134"/>
      </w:tblGrid>
      <w:tr w:rsidR="007601D1" w:rsidRPr="004B6FB5" w:rsidTr="00470AB1">
        <w:tc>
          <w:tcPr>
            <w:tcW w:w="567" w:type="dxa"/>
          </w:tcPr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Издательство</w:t>
            </w:r>
          </w:p>
        </w:tc>
        <w:tc>
          <w:tcPr>
            <w:tcW w:w="2704" w:type="dxa"/>
          </w:tcPr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  <w:tc>
          <w:tcPr>
            <w:tcW w:w="3676" w:type="dxa"/>
          </w:tcPr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</w:tr>
      <w:tr w:rsidR="00934A29" w:rsidRPr="004B6FB5" w:rsidTr="00470AB1">
        <w:tc>
          <w:tcPr>
            <w:tcW w:w="567" w:type="dxa"/>
          </w:tcPr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934A29" w:rsidRPr="004D77FE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D77FE">
              <w:rPr>
                <w:rFonts w:ascii="Times New Roman" w:hAnsi="Times New Roman"/>
                <w:sz w:val="24"/>
                <w:szCs w:val="24"/>
              </w:rPr>
              <w:t xml:space="preserve">ГАОУ ДПО ИРО РТ </w:t>
            </w:r>
            <w:r w:rsidRPr="004D77F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научным руководством </w:t>
            </w:r>
            <w:proofErr w:type="spellStart"/>
            <w:r w:rsidRPr="004D77FE">
              <w:rPr>
                <w:rFonts w:ascii="Times New Roman" w:hAnsi="Times New Roman"/>
                <w:sz w:val="24"/>
                <w:szCs w:val="24"/>
                <w:lang w:eastAsia="en-US"/>
              </w:rPr>
              <w:t>А.А.Поповой</w:t>
            </w:r>
            <w:proofErr w:type="spellEnd"/>
            <w:r w:rsidRPr="004D77FE">
              <w:rPr>
                <w:rFonts w:ascii="Times New Roman" w:hAnsi="Times New Roman"/>
                <w:sz w:val="24"/>
                <w:szCs w:val="24"/>
              </w:rPr>
              <w:t xml:space="preserve"> МАОУ «Прогимназия № 29»</w:t>
            </w:r>
          </w:p>
        </w:tc>
        <w:tc>
          <w:tcPr>
            <w:tcW w:w="2704" w:type="dxa"/>
          </w:tcPr>
          <w:p w:rsidR="00934A29" w:rsidRPr="00934A29" w:rsidRDefault="00934A29" w:rsidP="00934A29">
            <w:pPr>
              <w:rPr>
                <w:sz w:val="24"/>
                <w:szCs w:val="24"/>
              </w:rPr>
            </w:pPr>
            <w:r w:rsidRPr="00934A2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О.П. Лонщаковой, директора, В.А. </w:t>
            </w:r>
            <w:proofErr w:type="spellStart"/>
            <w:r w:rsidRPr="00934A29">
              <w:rPr>
                <w:rFonts w:ascii="Times New Roman" w:hAnsi="Times New Roman"/>
                <w:sz w:val="24"/>
                <w:szCs w:val="24"/>
                <w:lang w:eastAsia="en-US"/>
              </w:rPr>
              <w:t>Уваровой</w:t>
            </w:r>
            <w:proofErr w:type="spellEnd"/>
            <w:r w:rsidRPr="00934A29">
              <w:rPr>
                <w:rFonts w:ascii="Times New Roman" w:hAnsi="Times New Roman"/>
                <w:sz w:val="24"/>
                <w:szCs w:val="24"/>
                <w:lang w:eastAsia="en-US"/>
              </w:rPr>
              <w:t>, заместителя директора по УР, Е.В. Добролюбовой, педагога-психолога:</w:t>
            </w:r>
          </w:p>
        </w:tc>
        <w:tc>
          <w:tcPr>
            <w:tcW w:w="3676" w:type="dxa"/>
          </w:tcPr>
          <w:p w:rsidR="00934A29" w:rsidRPr="004D77FE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4D77FE">
              <w:rPr>
                <w:rFonts w:ascii="Times New Roman" w:hAnsi="Times New Roman"/>
                <w:sz w:val="24"/>
                <w:szCs w:val="24"/>
                <w:lang w:eastAsia="en-US"/>
              </w:rPr>
              <w:t>«Развитие психолого-педагогической компетенции педагога в формате требований профессионального стандарта», 2014 г.;</w:t>
            </w:r>
          </w:p>
        </w:tc>
        <w:tc>
          <w:tcPr>
            <w:tcW w:w="1134" w:type="dxa"/>
          </w:tcPr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934A29" w:rsidRPr="004B6FB5" w:rsidTr="00470AB1">
        <w:tc>
          <w:tcPr>
            <w:tcW w:w="567" w:type="dxa"/>
          </w:tcPr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934A29" w:rsidRPr="004D77FE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D77FE">
              <w:rPr>
                <w:rFonts w:ascii="Times New Roman" w:hAnsi="Times New Roman"/>
                <w:sz w:val="24"/>
                <w:szCs w:val="24"/>
              </w:rPr>
              <w:t xml:space="preserve">ГАОУ ДПО ИРО РТ </w:t>
            </w:r>
            <w:r w:rsidRPr="004D77F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 научным руководством </w:t>
            </w:r>
            <w:proofErr w:type="spellStart"/>
            <w:r w:rsidRPr="004D77FE">
              <w:rPr>
                <w:rFonts w:ascii="Times New Roman" w:hAnsi="Times New Roman"/>
                <w:sz w:val="24"/>
                <w:szCs w:val="24"/>
                <w:lang w:eastAsia="en-US"/>
              </w:rPr>
              <w:t>А.А.Поповой</w:t>
            </w:r>
            <w:proofErr w:type="spellEnd"/>
          </w:p>
          <w:p w:rsidR="00934A29" w:rsidRPr="004D77FE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D77FE">
              <w:rPr>
                <w:rFonts w:ascii="Times New Roman" w:hAnsi="Times New Roman"/>
                <w:sz w:val="24"/>
                <w:szCs w:val="24"/>
              </w:rPr>
              <w:t>МАОУ «Прогимназия № 29»</w:t>
            </w:r>
          </w:p>
        </w:tc>
        <w:tc>
          <w:tcPr>
            <w:tcW w:w="2704" w:type="dxa"/>
          </w:tcPr>
          <w:p w:rsidR="00934A29" w:rsidRPr="00934A29" w:rsidRDefault="00934A29" w:rsidP="00934A29">
            <w:pPr>
              <w:rPr>
                <w:sz w:val="24"/>
                <w:szCs w:val="24"/>
              </w:rPr>
            </w:pPr>
            <w:r w:rsidRPr="00934A2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О.П. Лонщаковой, директора, В.А. </w:t>
            </w:r>
            <w:proofErr w:type="spellStart"/>
            <w:r w:rsidRPr="00934A29">
              <w:rPr>
                <w:rFonts w:ascii="Times New Roman" w:hAnsi="Times New Roman"/>
                <w:sz w:val="24"/>
                <w:szCs w:val="24"/>
                <w:lang w:eastAsia="en-US"/>
              </w:rPr>
              <w:t>Уваровой</w:t>
            </w:r>
            <w:proofErr w:type="spellEnd"/>
            <w:r w:rsidRPr="00934A29">
              <w:rPr>
                <w:rFonts w:ascii="Times New Roman" w:hAnsi="Times New Roman"/>
                <w:sz w:val="24"/>
                <w:szCs w:val="24"/>
                <w:lang w:eastAsia="en-US"/>
              </w:rPr>
              <w:t>, заместителя директора по УР, Е.В. Добролюбовой, педагога-психолога:</w:t>
            </w:r>
          </w:p>
        </w:tc>
        <w:tc>
          <w:tcPr>
            <w:tcW w:w="3676" w:type="dxa"/>
          </w:tcPr>
          <w:p w:rsidR="00934A29" w:rsidRPr="004D77FE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D77FE">
              <w:rPr>
                <w:rFonts w:ascii="Times New Roman" w:hAnsi="Times New Roman"/>
                <w:sz w:val="24"/>
                <w:szCs w:val="24"/>
                <w:lang w:eastAsia="en-US"/>
              </w:rPr>
              <w:t>«Организация образовательного процесса в условиях введения ФГОС ДО и реализации ФГОС НОО: опыт и перспективы», 2015 г.;</w:t>
            </w:r>
          </w:p>
        </w:tc>
        <w:tc>
          <w:tcPr>
            <w:tcW w:w="1134" w:type="dxa"/>
          </w:tcPr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</w:tr>
      <w:tr w:rsidR="007601D1" w:rsidRPr="004B6FB5" w:rsidTr="00470AB1">
        <w:tc>
          <w:tcPr>
            <w:tcW w:w="567" w:type="dxa"/>
          </w:tcPr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71" w:type="dxa"/>
          </w:tcPr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 xml:space="preserve">ГАОУ ДПО ИРО РТ </w:t>
            </w:r>
          </w:p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МАОУ «Прогимназия № 29»</w:t>
            </w:r>
          </w:p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Казань - 2016</w:t>
            </w:r>
          </w:p>
        </w:tc>
        <w:tc>
          <w:tcPr>
            <w:tcW w:w="2704" w:type="dxa"/>
          </w:tcPr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Лонщакова О.П.</w:t>
            </w:r>
          </w:p>
        </w:tc>
        <w:tc>
          <w:tcPr>
            <w:tcW w:w="3676" w:type="dxa"/>
          </w:tcPr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Использование метапредметных технологий – необходимое условие реализации требований ФГОС ОО</w:t>
            </w:r>
          </w:p>
        </w:tc>
        <w:tc>
          <w:tcPr>
            <w:tcW w:w="1134" w:type="dxa"/>
          </w:tcPr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</w:tr>
      <w:tr w:rsidR="00EB7CA2" w:rsidRPr="004B6FB5" w:rsidTr="00470AB1">
        <w:tc>
          <w:tcPr>
            <w:tcW w:w="567" w:type="dxa"/>
          </w:tcPr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 xml:space="preserve">ГАОУ ДПО ИРО РТ 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МАОУ «Прогимназия № 29»</w:t>
            </w:r>
          </w:p>
          <w:p w:rsidR="00EB7CA2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Казань - 2017</w:t>
            </w:r>
          </w:p>
        </w:tc>
        <w:tc>
          <w:tcPr>
            <w:tcW w:w="2704" w:type="dxa"/>
          </w:tcPr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Лонщакова О.П.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Добролюбова Е.В.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Ермакова М.В.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6FB5">
              <w:rPr>
                <w:rFonts w:ascii="Times New Roman" w:hAnsi="Times New Roman"/>
                <w:sz w:val="24"/>
                <w:szCs w:val="24"/>
              </w:rPr>
              <w:t>Иминова</w:t>
            </w:r>
            <w:proofErr w:type="spellEnd"/>
            <w:r w:rsidRPr="004B6FB5">
              <w:rPr>
                <w:rFonts w:ascii="Times New Roman" w:hAnsi="Times New Roman"/>
                <w:sz w:val="24"/>
                <w:szCs w:val="24"/>
              </w:rPr>
              <w:t xml:space="preserve"> А.Б.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Латыпова Т.Г.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Лицкевич Е.А.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Наумова М.Ф.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Парфенова И.А.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Поморцева Е.А.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Савельева Т.Ю</w:t>
            </w:r>
          </w:p>
          <w:p w:rsidR="00EB7CA2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Хайруллина А.Г.</w:t>
            </w:r>
          </w:p>
        </w:tc>
        <w:tc>
          <w:tcPr>
            <w:tcW w:w="3676" w:type="dxa"/>
          </w:tcPr>
          <w:p w:rsidR="00EB7CA2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Преемственность образования в условиях реализации ФГОС ДОО и НОО (метапредметный подход). Методические рекомендации.</w:t>
            </w:r>
          </w:p>
        </w:tc>
        <w:tc>
          <w:tcPr>
            <w:tcW w:w="1134" w:type="dxa"/>
          </w:tcPr>
          <w:p w:rsidR="00EB7CA2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</w:tr>
      <w:tr w:rsidR="00EB7CA2" w:rsidRPr="004B6FB5" w:rsidTr="00470AB1">
        <w:tc>
          <w:tcPr>
            <w:tcW w:w="567" w:type="dxa"/>
          </w:tcPr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 xml:space="preserve">ГАОУ ДПО ИРО РТ </w:t>
            </w:r>
          </w:p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МАОУ «Прогимназия № 29»</w:t>
            </w:r>
          </w:p>
          <w:p w:rsidR="00EB7CA2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Казань - 201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704" w:type="dxa"/>
          </w:tcPr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Лонщакова О.П.</w:t>
            </w:r>
          </w:p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Добролюбова Е.В.</w:t>
            </w:r>
          </w:p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Ермакова М.В.</w:t>
            </w:r>
          </w:p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6FB5">
              <w:rPr>
                <w:rFonts w:ascii="Times New Roman" w:hAnsi="Times New Roman"/>
                <w:sz w:val="24"/>
                <w:szCs w:val="24"/>
              </w:rPr>
              <w:t>Иминова</w:t>
            </w:r>
            <w:proofErr w:type="spellEnd"/>
            <w:r w:rsidRPr="004B6FB5">
              <w:rPr>
                <w:rFonts w:ascii="Times New Roman" w:hAnsi="Times New Roman"/>
                <w:sz w:val="24"/>
                <w:szCs w:val="24"/>
              </w:rPr>
              <w:t xml:space="preserve"> А.Б.</w:t>
            </w:r>
          </w:p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Латыпова Т.Г.</w:t>
            </w:r>
          </w:p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Лицкевич Е.А.</w:t>
            </w:r>
          </w:p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Наумова М.Ф.</w:t>
            </w:r>
          </w:p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Парфенова И.А.</w:t>
            </w:r>
          </w:p>
          <w:p w:rsidR="00934A29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Поморцева Е.А.</w:t>
            </w:r>
          </w:p>
          <w:p w:rsidR="00EB7CA2" w:rsidRPr="004B6FB5" w:rsidRDefault="00934A29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Савельева Т.Ю</w:t>
            </w:r>
          </w:p>
        </w:tc>
        <w:tc>
          <w:tcPr>
            <w:tcW w:w="3676" w:type="dxa"/>
          </w:tcPr>
          <w:p w:rsidR="00934A29" w:rsidRPr="00934A29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34A29">
              <w:rPr>
                <w:rFonts w:ascii="Times New Roman" w:hAnsi="Times New Roman"/>
                <w:sz w:val="24"/>
                <w:szCs w:val="24"/>
              </w:rPr>
              <w:t>«Использование системно-</w:t>
            </w:r>
            <w:proofErr w:type="spellStart"/>
            <w:r w:rsidRPr="00934A29">
              <w:rPr>
                <w:rFonts w:ascii="Times New Roman" w:hAnsi="Times New Roman"/>
                <w:sz w:val="24"/>
                <w:szCs w:val="24"/>
              </w:rPr>
              <w:t>деятельностного</w:t>
            </w:r>
            <w:proofErr w:type="spellEnd"/>
            <w:r w:rsidRPr="00934A29">
              <w:rPr>
                <w:rFonts w:ascii="Times New Roman" w:hAnsi="Times New Roman"/>
                <w:sz w:val="24"/>
                <w:szCs w:val="24"/>
              </w:rPr>
              <w:t xml:space="preserve"> подхода в условиях преемственности образования (До – НОО)», 2018 г.;</w:t>
            </w:r>
          </w:p>
          <w:p w:rsidR="00EB7CA2" w:rsidRPr="004B6FB5" w:rsidRDefault="00934A29" w:rsidP="00934A2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34A29">
              <w:rPr>
                <w:rFonts w:ascii="Times New Roman" w:hAnsi="Times New Roman"/>
                <w:sz w:val="24"/>
                <w:szCs w:val="24"/>
              </w:rPr>
              <w:t>- «Профессиональные компетенции педагога», 2018 г.</w:t>
            </w:r>
          </w:p>
        </w:tc>
        <w:tc>
          <w:tcPr>
            <w:tcW w:w="1134" w:type="dxa"/>
          </w:tcPr>
          <w:p w:rsidR="00EB7CA2" w:rsidRPr="004B6FB5" w:rsidRDefault="00934A29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</w:tr>
      <w:tr w:rsidR="007601D1" w:rsidRPr="004B6FB5" w:rsidTr="00470AB1">
        <w:tc>
          <w:tcPr>
            <w:tcW w:w="567" w:type="dxa"/>
          </w:tcPr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 xml:space="preserve">ГАОУ ДПО ИРО РТ </w:t>
            </w:r>
          </w:p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МАОУ «Прогимназия № 29»</w:t>
            </w:r>
          </w:p>
          <w:p w:rsidR="007601D1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Казань - 2019</w:t>
            </w:r>
          </w:p>
        </w:tc>
        <w:tc>
          <w:tcPr>
            <w:tcW w:w="2704" w:type="dxa"/>
          </w:tcPr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Лонщакова О.П.</w:t>
            </w:r>
          </w:p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Добролюбова Е.В.</w:t>
            </w:r>
          </w:p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Ермакова М.В.</w:t>
            </w:r>
          </w:p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6FB5">
              <w:rPr>
                <w:rFonts w:ascii="Times New Roman" w:hAnsi="Times New Roman"/>
                <w:sz w:val="24"/>
                <w:szCs w:val="24"/>
              </w:rPr>
              <w:t>Иминова</w:t>
            </w:r>
            <w:proofErr w:type="spellEnd"/>
            <w:r w:rsidRPr="004B6FB5">
              <w:rPr>
                <w:rFonts w:ascii="Times New Roman" w:hAnsi="Times New Roman"/>
                <w:sz w:val="24"/>
                <w:szCs w:val="24"/>
              </w:rPr>
              <w:t xml:space="preserve"> А.Б.</w:t>
            </w:r>
          </w:p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lastRenderedPageBreak/>
              <w:t>Латыпова Т.Г.</w:t>
            </w:r>
          </w:p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Лицкевич Е.А.</w:t>
            </w:r>
          </w:p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Наумова М.Ф.</w:t>
            </w:r>
          </w:p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Парфенова И.А.</w:t>
            </w:r>
          </w:p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Поморцева Е.А.</w:t>
            </w:r>
          </w:p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Савельева Т.Ю</w:t>
            </w:r>
          </w:p>
          <w:p w:rsidR="007601D1" w:rsidRPr="004B6FB5" w:rsidRDefault="00EB7CA2" w:rsidP="0012551D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Хайруллина А.Г.</w:t>
            </w:r>
          </w:p>
        </w:tc>
        <w:tc>
          <w:tcPr>
            <w:tcW w:w="3676" w:type="dxa"/>
          </w:tcPr>
          <w:p w:rsidR="00EB7CA2" w:rsidRPr="004B6FB5" w:rsidRDefault="00EB7CA2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Преемственность образования в условиях реализации ФГОС ДОО и НОО (метапредметный подход). Методические </w:t>
            </w:r>
            <w:r w:rsidRPr="004B6FB5">
              <w:rPr>
                <w:rFonts w:ascii="Times New Roman" w:hAnsi="Times New Roman"/>
                <w:sz w:val="24"/>
                <w:szCs w:val="24"/>
              </w:rPr>
              <w:lastRenderedPageBreak/>
              <w:t>рекомендации.</w:t>
            </w:r>
          </w:p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601D1" w:rsidRPr="004B6FB5" w:rsidRDefault="007601D1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lastRenderedPageBreak/>
              <w:t>201</w:t>
            </w:r>
            <w:r w:rsidR="00EB7CA2" w:rsidRPr="004B6FB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</w:tbl>
    <w:p w:rsidR="00934A29" w:rsidRPr="00934A29" w:rsidRDefault="00934A29" w:rsidP="00934A29">
      <w:pPr>
        <w:rPr>
          <w:rFonts w:ascii="Times New Roman" w:hAnsi="Times New Roman"/>
          <w:sz w:val="24"/>
          <w:szCs w:val="24"/>
        </w:rPr>
      </w:pPr>
      <w:r w:rsidRPr="00934A29">
        <w:rPr>
          <w:rFonts w:ascii="Times New Roman" w:hAnsi="Times New Roman"/>
          <w:sz w:val="24"/>
          <w:szCs w:val="24"/>
        </w:rPr>
        <w:lastRenderedPageBreak/>
        <w:t xml:space="preserve">В рамках </w:t>
      </w:r>
      <w:proofErr w:type="spellStart"/>
      <w:r w:rsidRPr="00934A29">
        <w:rPr>
          <w:rFonts w:ascii="Times New Roman" w:hAnsi="Times New Roman"/>
          <w:sz w:val="24"/>
          <w:szCs w:val="24"/>
        </w:rPr>
        <w:t>стажировочных</w:t>
      </w:r>
      <w:proofErr w:type="spellEnd"/>
      <w:r w:rsidRPr="00934A29">
        <w:rPr>
          <w:rFonts w:ascii="Times New Roman" w:hAnsi="Times New Roman"/>
          <w:sz w:val="24"/>
          <w:szCs w:val="24"/>
        </w:rPr>
        <w:t xml:space="preserve"> площадок с 2018 года для руководителей дошкольных учреждений РТ и РФ проведено 12 обучающих семинаров по проблемам управления образовательным учреждениям в условиях введения ФГОС нового поколения. </w:t>
      </w:r>
    </w:p>
    <w:p w:rsidR="00470AB1" w:rsidRDefault="00470AB1" w:rsidP="007601D1">
      <w:pPr>
        <w:tabs>
          <w:tab w:val="left" w:pos="770"/>
        </w:tabs>
        <w:spacing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601D1" w:rsidRPr="00937275" w:rsidRDefault="007601D1" w:rsidP="007601D1">
      <w:pPr>
        <w:tabs>
          <w:tab w:val="left" w:pos="770"/>
        </w:tabs>
        <w:spacing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E56958">
        <w:rPr>
          <w:rFonts w:ascii="Times New Roman" w:hAnsi="Times New Roman"/>
          <w:b/>
          <w:sz w:val="24"/>
          <w:szCs w:val="24"/>
          <w:lang w:val="tt-RU"/>
        </w:rPr>
        <w:t>Проведение и участие в семинарах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2268"/>
        <w:gridCol w:w="3794"/>
        <w:gridCol w:w="2443"/>
      </w:tblGrid>
      <w:tr w:rsidR="00EB7CA2" w:rsidRPr="00A06AB6" w:rsidTr="00BA0F95">
        <w:tc>
          <w:tcPr>
            <w:tcW w:w="1418" w:type="dxa"/>
          </w:tcPr>
          <w:p w:rsidR="00EB7CA2" w:rsidRPr="00A06AB6" w:rsidRDefault="00EB7CA2" w:rsidP="002C1C74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268" w:type="dxa"/>
          </w:tcPr>
          <w:p w:rsidR="00EB7CA2" w:rsidRPr="00A06AB6" w:rsidRDefault="00EB7CA2" w:rsidP="002C1C74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Уровень распространения опыта, предмет</w:t>
            </w:r>
          </w:p>
        </w:tc>
        <w:tc>
          <w:tcPr>
            <w:tcW w:w="3794" w:type="dxa"/>
          </w:tcPr>
          <w:p w:rsidR="00EB7CA2" w:rsidRPr="00A06AB6" w:rsidRDefault="00EB7CA2" w:rsidP="002C1C74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Тема, проблема педагогического опыта</w:t>
            </w:r>
          </w:p>
        </w:tc>
        <w:tc>
          <w:tcPr>
            <w:tcW w:w="2443" w:type="dxa"/>
          </w:tcPr>
          <w:p w:rsidR="00EB7CA2" w:rsidRPr="00A06AB6" w:rsidRDefault="00EB7CA2" w:rsidP="002C1C74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ФИО педагогов, представивших опыт</w:t>
            </w:r>
          </w:p>
        </w:tc>
      </w:tr>
      <w:tr w:rsidR="00EB7CA2" w:rsidRPr="00A06AB6" w:rsidTr="00BA0F95">
        <w:tc>
          <w:tcPr>
            <w:tcW w:w="1418" w:type="dxa"/>
          </w:tcPr>
          <w:p w:rsidR="00EB7CA2" w:rsidRPr="007601D1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>25.01.2017</w:t>
            </w:r>
          </w:p>
        </w:tc>
        <w:tc>
          <w:tcPr>
            <w:tcW w:w="2268" w:type="dxa"/>
          </w:tcPr>
          <w:p w:rsidR="00EB7CA2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  <w:p w:rsidR="00EB7CA2" w:rsidRPr="007601D1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ГАОУ ДПО </w:t>
            </w: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«Институт развития образования Республики Татарстан»</w:t>
            </w:r>
          </w:p>
          <w:p w:rsidR="00EB7CA2" w:rsidRPr="00A06AB6" w:rsidRDefault="00EB7CA2" w:rsidP="00EB7CA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4" w:type="dxa"/>
          </w:tcPr>
          <w:p w:rsidR="00EB7CA2" w:rsidRPr="00A06AB6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Семинар-практикум </w:t>
            </w: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Республиканских курсов повышения квалификации заведующих детских садов РТ по проблеме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>«Современные подходы в управлении качеством дошкольного образования в условиях реализации ФГОС»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601D1">
              <w:rPr>
                <w:rFonts w:ascii="Times New Roman" w:hAnsi="Times New Roman"/>
                <w:i/>
                <w:sz w:val="24"/>
                <w:szCs w:val="24"/>
              </w:rPr>
              <w:t>Реализация модели непрерывного образования в условиях преемственности ФГОС ДО и ФГОС НОО</w:t>
            </w:r>
          </w:p>
        </w:tc>
        <w:tc>
          <w:tcPr>
            <w:tcW w:w="2443" w:type="dxa"/>
          </w:tcPr>
          <w:p w:rsidR="00EB7CA2" w:rsidRPr="00A06AB6" w:rsidRDefault="00EB7CA2" w:rsidP="00EB7CA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Лонщакова О.П.,</w:t>
            </w:r>
          </w:p>
        </w:tc>
      </w:tr>
      <w:tr w:rsidR="00EB7CA2" w:rsidRPr="00A06AB6" w:rsidTr="00BA0F95">
        <w:tc>
          <w:tcPr>
            <w:tcW w:w="1418" w:type="dxa"/>
          </w:tcPr>
          <w:p w:rsidR="00EB7CA2" w:rsidRPr="007601D1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>19.05.2017</w:t>
            </w:r>
          </w:p>
        </w:tc>
        <w:tc>
          <w:tcPr>
            <w:tcW w:w="2268" w:type="dxa"/>
          </w:tcPr>
          <w:p w:rsidR="00EB7CA2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  <w:p w:rsidR="00EB7CA2" w:rsidRPr="007601D1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ГАОУ ДПО </w:t>
            </w: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«Институт развития образования Республики Татарстан»</w:t>
            </w:r>
          </w:p>
          <w:p w:rsidR="00EB7CA2" w:rsidRPr="00A06AB6" w:rsidRDefault="00EB7CA2" w:rsidP="00EB7CA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4" w:type="dxa"/>
          </w:tcPr>
          <w:p w:rsidR="00EB7CA2" w:rsidRPr="007601D1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Семинар-практикум </w:t>
            </w:r>
          </w:p>
          <w:p w:rsidR="00EB7CA2" w:rsidRPr="00A06AB6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601D1">
              <w:rPr>
                <w:rFonts w:ascii="Times New Roman" w:hAnsi="Times New Roman"/>
                <w:sz w:val="24"/>
                <w:szCs w:val="24"/>
              </w:rPr>
              <w:t>Республиканских курсов повышения квалификации заведующих детских садов РТ по проблеме «Проектная деятельность на уровнях дошкольного образования и начального общего образования в соответствии с  требованиями Стандартов»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601D1">
              <w:rPr>
                <w:rFonts w:ascii="Times New Roman" w:hAnsi="Times New Roman"/>
                <w:i/>
                <w:sz w:val="24"/>
                <w:szCs w:val="24"/>
              </w:rPr>
              <w:t>Реализация модели непрерывного образования в условиях преемственности ФГОС ДО и ФГОС НОО</w:t>
            </w:r>
          </w:p>
        </w:tc>
        <w:tc>
          <w:tcPr>
            <w:tcW w:w="2443" w:type="dxa"/>
          </w:tcPr>
          <w:p w:rsidR="00EB7CA2" w:rsidRPr="00A06AB6" w:rsidRDefault="00EB7CA2" w:rsidP="00EB7CA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Лонщакова О.П.,</w:t>
            </w:r>
          </w:p>
        </w:tc>
      </w:tr>
      <w:tr w:rsidR="00EB7CA2" w:rsidRPr="00A06AB6" w:rsidTr="00BA0F95">
        <w:trPr>
          <w:trHeight w:val="1975"/>
        </w:trPr>
        <w:tc>
          <w:tcPr>
            <w:tcW w:w="1418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27.09.2017</w:t>
            </w:r>
          </w:p>
        </w:tc>
        <w:tc>
          <w:tcPr>
            <w:tcW w:w="2268" w:type="dxa"/>
          </w:tcPr>
          <w:p w:rsidR="00EB7CA2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  <w:p w:rsidR="00EB7CA2" w:rsidRPr="00EB7CA2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ГАОУ ДПО </w:t>
            </w: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«Институт развития образования Республики Татарстан»</w:t>
            </w:r>
          </w:p>
        </w:tc>
        <w:tc>
          <w:tcPr>
            <w:tcW w:w="3794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«Проектная деятельность а уровнях дошкольного и начального общего образования в соответствии с требованиями стандартов»</w:t>
            </w:r>
          </w:p>
        </w:tc>
        <w:tc>
          <w:tcPr>
            <w:tcW w:w="2443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Лонщакова О.П.,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Парфёнова И.А.,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Бардина Е.С.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Наумова М.Ф,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Поморцева Е.А.,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Савельева Т.Ю.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Хайруллина А.Г. </w:t>
            </w:r>
          </w:p>
        </w:tc>
      </w:tr>
      <w:tr w:rsidR="00EB7CA2" w:rsidRPr="00A06AB6" w:rsidTr="00BA0F95">
        <w:trPr>
          <w:trHeight w:val="1878"/>
        </w:trPr>
        <w:tc>
          <w:tcPr>
            <w:tcW w:w="1418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lastRenderedPageBreak/>
              <w:t>10.10.2017</w:t>
            </w:r>
          </w:p>
        </w:tc>
        <w:tc>
          <w:tcPr>
            <w:tcW w:w="2268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Российская Федерация</w:t>
            </w:r>
          </w:p>
        </w:tc>
        <w:tc>
          <w:tcPr>
            <w:tcW w:w="3794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«Преемственность дошкольных и общеобразовательных организаций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в условиях реализации ФГОС»</w:t>
            </w:r>
          </w:p>
        </w:tc>
        <w:tc>
          <w:tcPr>
            <w:tcW w:w="2443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Лонщакова О.П.,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Парфёнова И.А.,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Бардина Е.С.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Наумова М.Ф,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Поморцева Е.А.,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Савельева Т.Ю.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Хайруллина А.Г. </w:t>
            </w:r>
          </w:p>
        </w:tc>
      </w:tr>
      <w:tr w:rsidR="00EB7CA2" w:rsidRPr="00A06AB6" w:rsidTr="00BA0F95">
        <w:trPr>
          <w:trHeight w:val="2014"/>
        </w:trPr>
        <w:tc>
          <w:tcPr>
            <w:tcW w:w="1418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10.11.2017</w:t>
            </w:r>
          </w:p>
        </w:tc>
        <w:tc>
          <w:tcPr>
            <w:tcW w:w="2268" w:type="dxa"/>
          </w:tcPr>
          <w:p w:rsidR="00EB7CA2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  <w:p w:rsidR="00EB7CA2" w:rsidRPr="007601D1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ГАОУ ДПО </w:t>
            </w: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«Институт развития образования Республики Татарстан»</w:t>
            </w:r>
          </w:p>
          <w:p w:rsidR="00EB7CA2" w:rsidRPr="00EB7CA2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794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«Повышение качества образования – приоритетное направление деятельности прогимназии № 29»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Лонщакова О.П.,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Парфёнова И.А.,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Бардина Е.С.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Наумова М.Ф,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Поморцева Е.А.,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Савельева Т.Ю.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Хайруллина А.Г.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Ермакова М.В.</w:t>
            </w:r>
          </w:p>
        </w:tc>
      </w:tr>
      <w:tr w:rsidR="00EB7CA2" w:rsidRPr="00A06AB6" w:rsidTr="00BA0F95">
        <w:trPr>
          <w:trHeight w:val="2325"/>
        </w:trPr>
        <w:tc>
          <w:tcPr>
            <w:tcW w:w="1418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23, 25.01.2018</w:t>
            </w:r>
          </w:p>
        </w:tc>
        <w:tc>
          <w:tcPr>
            <w:tcW w:w="2268" w:type="dxa"/>
          </w:tcPr>
          <w:p w:rsidR="00EB7CA2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  <w:p w:rsidR="00EB7CA2" w:rsidRPr="00EB7CA2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ГАОУ ДПО </w:t>
            </w: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«Институт развития образования Республики Татарстан»</w:t>
            </w:r>
          </w:p>
        </w:tc>
        <w:tc>
          <w:tcPr>
            <w:tcW w:w="3794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«Повышение качества образования – приоритетное направление деятельности прогимназии № 29»</w:t>
            </w:r>
          </w:p>
        </w:tc>
        <w:tc>
          <w:tcPr>
            <w:tcW w:w="2443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Лонщакова О.П.,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Парфёнова И.А.,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Бардина Е.С.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Наумова М.Ф,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Поморцева Е.А.,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Савельева Т.Ю.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Лицкевич Е.А.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Ермакова М.В.</w:t>
            </w:r>
          </w:p>
        </w:tc>
      </w:tr>
      <w:tr w:rsidR="00EB7CA2" w:rsidRPr="00A06AB6" w:rsidTr="00BA0F95">
        <w:trPr>
          <w:trHeight w:val="1973"/>
        </w:trPr>
        <w:tc>
          <w:tcPr>
            <w:tcW w:w="1418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07.02.2018</w:t>
            </w:r>
          </w:p>
        </w:tc>
        <w:tc>
          <w:tcPr>
            <w:tcW w:w="2268" w:type="dxa"/>
          </w:tcPr>
          <w:p w:rsidR="00EB7CA2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  <w:p w:rsidR="00EB7CA2" w:rsidRPr="00EB7CA2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ГАОУ ДПО </w:t>
            </w: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«Институт развития образования Республики Татарстан»</w:t>
            </w:r>
          </w:p>
        </w:tc>
        <w:tc>
          <w:tcPr>
            <w:tcW w:w="3794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6AB6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A06AB6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Роль руководителя базовой ДОО в условиях ФГОС</w:t>
            </w:r>
            <w:r w:rsidRPr="00A06AB6">
              <w:rPr>
                <w:rFonts w:ascii="Times New Roman" w:hAnsi="Times New Roman"/>
                <w:b/>
                <w:bCs/>
                <w:sz w:val="24"/>
                <w:szCs w:val="24"/>
              </w:rPr>
              <w:t>»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3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Лонщакова О.П.,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Парфёнова И.А.,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Бардина Е.С.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Латыпова Т.Г.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Савельева Т.Ю.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Хайруллина А.Г.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Ермакова М.В.</w:t>
            </w:r>
          </w:p>
        </w:tc>
      </w:tr>
      <w:tr w:rsidR="00EB7CA2" w:rsidRPr="00A06AB6" w:rsidTr="00BA0F95">
        <w:trPr>
          <w:trHeight w:val="2399"/>
        </w:trPr>
        <w:tc>
          <w:tcPr>
            <w:tcW w:w="1418" w:type="dxa"/>
          </w:tcPr>
          <w:p w:rsidR="0012551D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20,21.03.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2268" w:type="dxa"/>
          </w:tcPr>
          <w:p w:rsidR="00EB7CA2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  <w:p w:rsidR="00EB7CA2" w:rsidRPr="00EB7CA2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ГАОУ ДПО </w:t>
            </w: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«Институт развития образования Республики Татарстан»</w:t>
            </w:r>
          </w:p>
        </w:tc>
        <w:tc>
          <w:tcPr>
            <w:tcW w:w="3794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06AB6">
              <w:rPr>
                <w:rFonts w:ascii="Times New Roman" w:hAnsi="Times New Roman"/>
                <w:bCs/>
                <w:sz w:val="24"/>
                <w:szCs w:val="24"/>
              </w:rPr>
              <w:t>«Управление качеством дошкольного образования в процессе реализации федерального государственного стандарта дошкольного образования»</w:t>
            </w:r>
          </w:p>
        </w:tc>
        <w:tc>
          <w:tcPr>
            <w:tcW w:w="2443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Лонщакова О.П.,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Парфёнова И.А.,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Бардина Е.С.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Наумова М.Ф,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Поморцева Е.А.,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Савельева Т.Ю.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Лицкевич Е.А.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Ермакова М.В.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Латыпова Т.Г. </w:t>
            </w:r>
          </w:p>
        </w:tc>
      </w:tr>
      <w:tr w:rsidR="00EB7CA2" w:rsidRPr="00A06AB6" w:rsidTr="00BA0F95">
        <w:trPr>
          <w:trHeight w:val="2399"/>
        </w:trPr>
        <w:tc>
          <w:tcPr>
            <w:tcW w:w="1418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</w:rPr>
              <w:t>23.03.2018</w:t>
            </w:r>
          </w:p>
        </w:tc>
        <w:tc>
          <w:tcPr>
            <w:tcW w:w="2268" w:type="dxa"/>
          </w:tcPr>
          <w:p w:rsidR="00EB7CA2" w:rsidRDefault="00EB7CA2" w:rsidP="00EB7CA2">
            <w:pPr>
              <w:pStyle w:val="a4"/>
              <w:ind w:right="-11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  <w:p w:rsidR="00EB7CA2" w:rsidRPr="00CA2512" w:rsidRDefault="00EB7CA2" w:rsidP="00EB7CA2">
            <w:pPr>
              <w:pStyle w:val="a4"/>
              <w:ind w:right="-11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A2512">
              <w:rPr>
                <w:rFonts w:ascii="Times New Roman" w:hAnsi="Times New Roman"/>
                <w:sz w:val="24"/>
                <w:szCs w:val="24"/>
                <w:lang w:val="tt-RU"/>
              </w:rPr>
              <w:t>ИМО УО г. Казани</w:t>
            </w:r>
          </w:p>
          <w:p w:rsidR="00EB7CA2" w:rsidRPr="00A06AB6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A2512">
              <w:rPr>
                <w:rFonts w:ascii="Times New Roman" w:hAnsi="Times New Roman"/>
                <w:sz w:val="24"/>
                <w:szCs w:val="24"/>
              </w:rPr>
              <w:t>МАОУ «Прогимназия №29»</w:t>
            </w:r>
          </w:p>
        </w:tc>
        <w:tc>
          <w:tcPr>
            <w:tcW w:w="3794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CA2512">
              <w:rPr>
                <w:rFonts w:ascii="Times New Roman" w:hAnsi="Times New Roman"/>
                <w:sz w:val="24"/>
                <w:szCs w:val="24"/>
              </w:rPr>
              <w:t>«Повышение качества образования – приоритетное направление деятельности прогимназии № 29»</w:t>
            </w:r>
          </w:p>
        </w:tc>
        <w:tc>
          <w:tcPr>
            <w:tcW w:w="2443" w:type="dxa"/>
          </w:tcPr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Лонщакова О.П.,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Бардина Е.С.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 xml:space="preserve">Поморцева Е.А., 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 xml:space="preserve">Ермакова М.В., 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 xml:space="preserve">Савельева Т.Ю. </w:t>
            </w:r>
          </w:p>
          <w:p w:rsidR="004B6FB5" w:rsidRP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 xml:space="preserve">Лицкевич Е.А. Парфёнова И.А. </w:t>
            </w:r>
          </w:p>
          <w:p w:rsidR="00EB7CA2" w:rsidRPr="00A06AB6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Латыпова Т.Г.</w:t>
            </w:r>
          </w:p>
        </w:tc>
      </w:tr>
      <w:tr w:rsidR="00EB7CA2" w:rsidRPr="00A06AB6" w:rsidTr="00BA0F95">
        <w:trPr>
          <w:trHeight w:val="2605"/>
        </w:trPr>
        <w:tc>
          <w:tcPr>
            <w:tcW w:w="1418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lastRenderedPageBreak/>
              <w:t>15.04.2018</w:t>
            </w:r>
          </w:p>
        </w:tc>
        <w:tc>
          <w:tcPr>
            <w:tcW w:w="2268" w:type="dxa"/>
          </w:tcPr>
          <w:p w:rsidR="00EB7CA2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  <w:p w:rsidR="00EB7CA2" w:rsidRPr="007601D1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ГАОУ ДПО </w:t>
            </w: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«Институт развития образования Республики Татарстан»</w:t>
            </w:r>
          </w:p>
          <w:p w:rsidR="00EB7CA2" w:rsidRPr="00EB7CA2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794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A06AB6">
              <w:rPr>
                <w:rFonts w:ascii="Times New Roman" w:hAnsi="Times New Roman"/>
                <w:bCs/>
                <w:sz w:val="24"/>
                <w:szCs w:val="24"/>
              </w:rPr>
              <w:t>«Повышение эффективности управления базовой дошкольной образовательной организации в условиях ФГОС»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bCs/>
                <w:i/>
                <w:sz w:val="24"/>
                <w:szCs w:val="24"/>
              </w:rPr>
              <w:t>(«Профессиональная компетентность современного руководителя базовой ДОО»)</w:t>
            </w:r>
          </w:p>
        </w:tc>
        <w:tc>
          <w:tcPr>
            <w:tcW w:w="2443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Лонщакова О.П.,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Парфёнова И.А.,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Бардина Е.С.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Наумова М.Ф,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Поморцева Е.А.,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Савельева Т.Ю.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Лицкевич Е.А.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Ермакова М.В.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Латыпова Т.Г.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Хайруллина А.Г.</w:t>
            </w:r>
          </w:p>
        </w:tc>
      </w:tr>
      <w:tr w:rsidR="00EB7CA2" w:rsidRPr="00A06AB6" w:rsidTr="00BA0F95">
        <w:trPr>
          <w:trHeight w:val="2472"/>
        </w:trPr>
        <w:tc>
          <w:tcPr>
            <w:tcW w:w="1418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23.05.2018</w:t>
            </w:r>
          </w:p>
        </w:tc>
        <w:tc>
          <w:tcPr>
            <w:tcW w:w="2268" w:type="dxa"/>
          </w:tcPr>
          <w:p w:rsidR="00EB7CA2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  <w:p w:rsidR="00EB7CA2" w:rsidRPr="007601D1" w:rsidRDefault="00EB7CA2" w:rsidP="00EB7CA2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ГАОУ ДПО </w:t>
            </w:r>
            <w:r w:rsidRPr="007601D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«Институт развития образования Республики Татарстан»</w:t>
            </w:r>
          </w:p>
          <w:p w:rsidR="00EB7CA2" w:rsidRPr="00EB7CA2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794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«Управление качеством дошкольного образования в процессе реализации федерального государственного стандарта дошкольного образования»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A06AB6">
              <w:rPr>
                <w:rFonts w:ascii="Times New Roman" w:hAnsi="Times New Roman"/>
                <w:i/>
                <w:sz w:val="24"/>
                <w:szCs w:val="24"/>
              </w:rPr>
              <w:t xml:space="preserve">(«Управление развитием дошкольного образования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i/>
                <w:sz w:val="24"/>
                <w:szCs w:val="24"/>
              </w:rPr>
              <w:t>в условиях реализации ФГОС ДО»)</w:t>
            </w:r>
          </w:p>
        </w:tc>
        <w:tc>
          <w:tcPr>
            <w:tcW w:w="2443" w:type="dxa"/>
          </w:tcPr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Лонщакова О.П.,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Парфёнова И.А.,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Бардина Е.С.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Наумова М.Ф,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Поморцева Е.А.,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Савельева Т.Ю. 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Лицкевич Е.А.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>Ермакова М.В.</w:t>
            </w:r>
          </w:p>
          <w:p w:rsidR="00EB7CA2" w:rsidRPr="00A06AB6" w:rsidRDefault="00EB7CA2" w:rsidP="002C1C7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6AB6">
              <w:rPr>
                <w:rFonts w:ascii="Times New Roman" w:hAnsi="Times New Roman"/>
                <w:sz w:val="24"/>
                <w:szCs w:val="24"/>
              </w:rPr>
              <w:t xml:space="preserve">Латыпова Т.Г. </w:t>
            </w:r>
          </w:p>
        </w:tc>
      </w:tr>
      <w:tr w:rsidR="004B6FB5" w:rsidRPr="00A06AB6" w:rsidTr="00BA0F95">
        <w:trPr>
          <w:trHeight w:val="2472"/>
        </w:trPr>
        <w:tc>
          <w:tcPr>
            <w:tcW w:w="1418" w:type="dxa"/>
          </w:tcPr>
          <w:p w:rsidR="004B6FB5" w:rsidRPr="00890CA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22.11.2018</w:t>
            </w:r>
          </w:p>
        </w:tc>
        <w:tc>
          <w:tcPr>
            <w:tcW w:w="2268" w:type="dxa"/>
          </w:tcPr>
          <w:p w:rsid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  <w:p w:rsidR="004B6FB5" w:rsidRPr="00A06AB6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МАОУ «Лицей №121 имени Героев Советского Союза С.А.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Ахтямова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Советского района г. Казани</w:t>
            </w:r>
          </w:p>
        </w:tc>
        <w:tc>
          <w:tcPr>
            <w:tcW w:w="3794" w:type="dxa"/>
          </w:tcPr>
          <w:p w:rsidR="004B6FB5" w:rsidRPr="00A06AB6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Семинар-практикум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Метапредметная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среда в начальной школе: условия преемственности, проектные задачи, виды оценивания»</w:t>
            </w:r>
          </w:p>
        </w:tc>
        <w:tc>
          <w:tcPr>
            <w:tcW w:w="2443" w:type="dxa"/>
          </w:tcPr>
          <w:p w:rsidR="004B6FB5" w:rsidRPr="00A06AB6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«Концепция модели непрерывного образования в условиях преемственности ФГОС ДО и НОО» Лонщакова О.П.,</w:t>
            </w:r>
          </w:p>
        </w:tc>
      </w:tr>
      <w:tr w:rsidR="004B6FB5" w:rsidRPr="00A06AB6" w:rsidTr="00BA0F95">
        <w:trPr>
          <w:trHeight w:val="2116"/>
        </w:trPr>
        <w:tc>
          <w:tcPr>
            <w:tcW w:w="1418" w:type="dxa"/>
          </w:tcPr>
          <w:p w:rsidR="004B6FB5" w:rsidRPr="00890CA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19.03.2019</w:t>
            </w:r>
          </w:p>
        </w:tc>
        <w:tc>
          <w:tcPr>
            <w:tcW w:w="2268" w:type="dxa"/>
          </w:tcPr>
          <w:p w:rsid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РТ</w:t>
            </w:r>
          </w:p>
          <w:p w:rsidR="004B6FB5" w:rsidRPr="00890CA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Зеленодольск МБОУ «ООШ №17 ЗМР РТ»</w:t>
            </w:r>
          </w:p>
        </w:tc>
        <w:tc>
          <w:tcPr>
            <w:tcW w:w="3794" w:type="dxa"/>
          </w:tcPr>
          <w:p w:rsid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«Реализация принципа преемственности образовательного процесса в условиях дошкольного, начального и общего образования»</w:t>
            </w:r>
          </w:p>
        </w:tc>
        <w:tc>
          <w:tcPr>
            <w:tcW w:w="2443" w:type="dxa"/>
          </w:tcPr>
          <w:p w:rsid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«Реализация модели непрерывного образования в условиях преемственности ФГОС ДО и НОО» Лонщакова О.П.</w:t>
            </w:r>
          </w:p>
        </w:tc>
      </w:tr>
      <w:tr w:rsidR="004B6FB5" w:rsidRPr="00A06AB6" w:rsidTr="00BA0F95">
        <w:trPr>
          <w:trHeight w:val="1876"/>
        </w:trPr>
        <w:tc>
          <w:tcPr>
            <w:tcW w:w="1418" w:type="dxa"/>
          </w:tcPr>
          <w:p w:rsidR="004B6FB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5977A7">
              <w:rPr>
                <w:rFonts w:ascii="Times New Roman" w:hAnsi="Times New Roman"/>
                <w:sz w:val="24"/>
                <w:szCs w:val="24"/>
              </w:rPr>
              <w:t>22-23</w:t>
            </w:r>
            <w:r>
              <w:rPr>
                <w:rFonts w:ascii="Times New Roman" w:hAnsi="Times New Roman"/>
                <w:sz w:val="24"/>
                <w:szCs w:val="24"/>
              </w:rPr>
              <w:t>.11.</w:t>
            </w:r>
            <w:r w:rsidRPr="005977A7">
              <w:rPr>
                <w:rFonts w:ascii="Times New Roman" w:hAnsi="Times New Roman"/>
                <w:sz w:val="24"/>
                <w:szCs w:val="24"/>
              </w:rPr>
              <w:t xml:space="preserve"> 2018 г.</w:t>
            </w:r>
          </w:p>
        </w:tc>
        <w:tc>
          <w:tcPr>
            <w:tcW w:w="2268" w:type="dxa"/>
          </w:tcPr>
          <w:p w:rsidR="004B6FB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</w:t>
            </w:r>
          </w:p>
          <w:p w:rsidR="004B6FB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РМО</w:t>
            </w:r>
            <w:r w:rsidRPr="005977A7">
              <w:rPr>
                <w:rFonts w:ascii="Times New Roman" w:hAnsi="Times New Roman"/>
                <w:sz w:val="24"/>
                <w:szCs w:val="24"/>
              </w:rPr>
              <w:t xml:space="preserve"> педагогов-психологов ДОУ.</w:t>
            </w:r>
          </w:p>
          <w:p w:rsidR="004B6FB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МАОУ «Прогимназия №29»</w:t>
            </w:r>
          </w:p>
        </w:tc>
        <w:tc>
          <w:tcPr>
            <w:tcW w:w="3794" w:type="dxa"/>
          </w:tcPr>
          <w:p w:rsid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977A7">
              <w:rPr>
                <w:rFonts w:ascii="Times New Roman" w:hAnsi="Times New Roman"/>
                <w:sz w:val="24"/>
                <w:szCs w:val="24"/>
              </w:rPr>
              <w:t xml:space="preserve">Практикум по программе «Арт-терапевтические техники: зачем и как их создавать?». </w:t>
            </w:r>
          </w:p>
        </w:tc>
        <w:tc>
          <w:tcPr>
            <w:tcW w:w="2443" w:type="dxa"/>
          </w:tcPr>
          <w:p w:rsidR="004B6FB5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977A7">
              <w:rPr>
                <w:rFonts w:ascii="Times New Roman" w:hAnsi="Times New Roman"/>
                <w:sz w:val="24"/>
                <w:szCs w:val="24"/>
              </w:rPr>
              <w:t>«Использование арт-технологий в деятельности детского практического психолог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5977A7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Добролюбова Е.В.</w:t>
            </w:r>
          </w:p>
        </w:tc>
      </w:tr>
      <w:tr w:rsidR="004B6FB5" w:rsidRPr="00A06AB6" w:rsidTr="00BA0F95">
        <w:trPr>
          <w:trHeight w:val="1876"/>
        </w:trPr>
        <w:tc>
          <w:tcPr>
            <w:tcW w:w="1418" w:type="dxa"/>
          </w:tcPr>
          <w:p w:rsidR="004B6FB5" w:rsidRPr="005977A7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18.09.2018</w:t>
            </w:r>
          </w:p>
        </w:tc>
        <w:tc>
          <w:tcPr>
            <w:tcW w:w="2268" w:type="dxa"/>
          </w:tcPr>
          <w:p w:rsidR="004B6FB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РТ</w:t>
            </w:r>
          </w:p>
          <w:p w:rsidR="004B6FB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ГАОУ ДПО «Институт развития образования Республики Татарстан»</w:t>
            </w:r>
            <w:r w:rsidR="00BA0F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6FB5">
              <w:rPr>
                <w:rFonts w:ascii="Times New Roman" w:hAnsi="Times New Roman"/>
                <w:sz w:val="24"/>
                <w:szCs w:val="24"/>
              </w:rPr>
              <w:t>МАОУ «Прогимназия №29»</w:t>
            </w:r>
          </w:p>
        </w:tc>
        <w:tc>
          <w:tcPr>
            <w:tcW w:w="3794" w:type="dxa"/>
          </w:tcPr>
          <w:p w:rsidR="004B6FB5" w:rsidRPr="005977A7" w:rsidRDefault="004B6FB5" w:rsidP="00BA0F9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В рамках реализации дополнительной профессиональной программы повышения квалификации руководителей ДОО «Управление развитием дошкольного образования в условиях реализации ФГОС ДО»</w:t>
            </w:r>
          </w:p>
        </w:tc>
        <w:tc>
          <w:tcPr>
            <w:tcW w:w="2443" w:type="dxa"/>
          </w:tcPr>
          <w:p w:rsidR="004B6FB5" w:rsidRPr="00890CA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«Повышение качества образования – приоритетное направление деятельности прогимназии» Лонщакова О.П.,</w:t>
            </w:r>
          </w:p>
          <w:p w:rsidR="004B6FB5" w:rsidRPr="005977A7" w:rsidRDefault="004B6FB5" w:rsidP="004B6F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6FB5" w:rsidRPr="00A06AB6" w:rsidTr="00BA0F95">
        <w:trPr>
          <w:trHeight w:val="1876"/>
        </w:trPr>
        <w:tc>
          <w:tcPr>
            <w:tcW w:w="1418" w:type="dxa"/>
          </w:tcPr>
          <w:p w:rsidR="004B6FB5" w:rsidRPr="00890CA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lastRenderedPageBreak/>
              <w:t>18.10.2018</w:t>
            </w:r>
          </w:p>
        </w:tc>
        <w:tc>
          <w:tcPr>
            <w:tcW w:w="2268" w:type="dxa"/>
          </w:tcPr>
          <w:p w:rsidR="004B6FB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РТ</w:t>
            </w:r>
          </w:p>
          <w:p w:rsidR="004B6FB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ГАОУ ДПО «Институт развития образования Республики Татарстан»</w:t>
            </w:r>
          </w:p>
          <w:p w:rsidR="004B6FB5" w:rsidRPr="00890CA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МАОУ «Прогимназия №29»</w:t>
            </w:r>
          </w:p>
        </w:tc>
        <w:tc>
          <w:tcPr>
            <w:tcW w:w="3794" w:type="dxa"/>
          </w:tcPr>
          <w:p w:rsidR="004B6FB5" w:rsidRPr="00890CA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«Роль руководителя в проектировании образовательного процесса ДОО в соответствии с ФГОС»</w:t>
            </w:r>
          </w:p>
        </w:tc>
        <w:tc>
          <w:tcPr>
            <w:tcW w:w="2443" w:type="dxa"/>
          </w:tcPr>
          <w:p w:rsidR="004B6FB5" w:rsidRPr="00890CA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Повышение качества образования – приоритетное направление деятельности прогимназии» Лонщакова О.П.,</w:t>
            </w:r>
          </w:p>
          <w:p w:rsidR="004B6FB5" w:rsidRPr="00890CA5" w:rsidRDefault="004B6FB5" w:rsidP="004B6FB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AB1" w:rsidRPr="00A06AB6" w:rsidTr="00BA0F95">
        <w:trPr>
          <w:trHeight w:val="270"/>
        </w:trPr>
        <w:tc>
          <w:tcPr>
            <w:tcW w:w="1418" w:type="dxa"/>
          </w:tcPr>
          <w:p w:rsidR="00470AB1" w:rsidRPr="00890CA5" w:rsidRDefault="00470AB1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26.02.2019</w:t>
            </w:r>
          </w:p>
        </w:tc>
        <w:tc>
          <w:tcPr>
            <w:tcW w:w="2268" w:type="dxa"/>
          </w:tcPr>
          <w:p w:rsidR="00470AB1" w:rsidRDefault="00470AB1" w:rsidP="005570BB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РТ</w:t>
            </w:r>
          </w:p>
          <w:p w:rsidR="00470AB1" w:rsidRDefault="00470AB1" w:rsidP="005570BB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ГАОУ ДПО «Институт развития образования Республики Татарстан»</w:t>
            </w:r>
          </w:p>
          <w:p w:rsidR="00470AB1" w:rsidRPr="00890CA5" w:rsidRDefault="00470AB1" w:rsidP="005570BB">
            <w:pPr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МАОУ «Прогимназия №29»</w:t>
            </w:r>
          </w:p>
        </w:tc>
        <w:tc>
          <w:tcPr>
            <w:tcW w:w="3794" w:type="dxa"/>
          </w:tcPr>
          <w:p w:rsidR="00470AB1" w:rsidRPr="00890CA5" w:rsidRDefault="00470AB1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«Управление качеством дошкольного образования в условиях реализации федерального государственного образовательного стандарта дошкольного образования»</w:t>
            </w:r>
          </w:p>
        </w:tc>
        <w:tc>
          <w:tcPr>
            <w:tcW w:w="2443" w:type="dxa"/>
          </w:tcPr>
          <w:p w:rsidR="00470AB1" w:rsidRPr="00890CA5" w:rsidRDefault="00470AB1" w:rsidP="00BA0F9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«Повышение качества образования – приоритетное направление деятельности прогимназии» Лонщакова О.П.,</w:t>
            </w:r>
          </w:p>
        </w:tc>
      </w:tr>
      <w:tr w:rsidR="00470AB1" w:rsidRPr="00A06AB6" w:rsidTr="00BA0F95">
        <w:trPr>
          <w:trHeight w:val="270"/>
        </w:trPr>
        <w:tc>
          <w:tcPr>
            <w:tcW w:w="1418" w:type="dxa"/>
          </w:tcPr>
          <w:p w:rsidR="00470AB1" w:rsidRPr="00890CA5" w:rsidRDefault="00470AB1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23.05.2019</w:t>
            </w:r>
          </w:p>
        </w:tc>
        <w:tc>
          <w:tcPr>
            <w:tcW w:w="2268" w:type="dxa"/>
          </w:tcPr>
          <w:p w:rsidR="00470AB1" w:rsidRDefault="00470AB1" w:rsidP="005570BB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РТ</w:t>
            </w:r>
          </w:p>
          <w:p w:rsidR="00470AB1" w:rsidRDefault="00470AB1" w:rsidP="005570BB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ГАОУ ДПО «Институт развития образования Республики Татарстан»</w:t>
            </w:r>
          </w:p>
          <w:p w:rsidR="00470AB1" w:rsidRPr="00890CA5" w:rsidRDefault="00470AB1" w:rsidP="005570BB">
            <w:pPr>
              <w:rPr>
                <w:rFonts w:ascii="Times New Roman" w:hAnsi="Times New Roman"/>
                <w:sz w:val="24"/>
                <w:szCs w:val="24"/>
              </w:rPr>
            </w:pPr>
            <w:r w:rsidRPr="004B6FB5">
              <w:rPr>
                <w:rFonts w:ascii="Times New Roman" w:hAnsi="Times New Roman"/>
                <w:sz w:val="24"/>
                <w:szCs w:val="24"/>
              </w:rPr>
              <w:t>МАОУ «Прогимназия №29»</w:t>
            </w:r>
          </w:p>
        </w:tc>
        <w:tc>
          <w:tcPr>
            <w:tcW w:w="3794" w:type="dxa"/>
          </w:tcPr>
          <w:p w:rsidR="00470AB1" w:rsidRPr="00890CA5" w:rsidRDefault="00470AB1" w:rsidP="004B6FB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«Управление качеством дошкольного образования в процессе реализации федерального государственного стандарта дошкольного образования»</w:t>
            </w:r>
          </w:p>
        </w:tc>
        <w:tc>
          <w:tcPr>
            <w:tcW w:w="2443" w:type="dxa"/>
          </w:tcPr>
          <w:p w:rsidR="00470AB1" w:rsidRPr="00890CA5" w:rsidRDefault="00470AB1" w:rsidP="00BA0F95">
            <w:pPr>
              <w:rPr>
                <w:rFonts w:ascii="Times New Roman" w:hAnsi="Times New Roman"/>
                <w:sz w:val="24"/>
                <w:szCs w:val="24"/>
              </w:rPr>
            </w:pPr>
            <w:r w:rsidRPr="00890CA5">
              <w:rPr>
                <w:rFonts w:ascii="Times New Roman" w:hAnsi="Times New Roman"/>
                <w:sz w:val="24"/>
                <w:szCs w:val="24"/>
              </w:rPr>
              <w:t>«Повышение качества образования – приоритетное направление деятельности прогимназии» Лонщакова О.П.,</w:t>
            </w:r>
          </w:p>
          <w:p w:rsidR="00470AB1" w:rsidRPr="00890CA5" w:rsidRDefault="00470AB1" w:rsidP="004B6FB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601D1" w:rsidRDefault="007601D1">
      <w:pPr>
        <w:rPr>
          <w:lang w:val="tt-RU"/>
        </w:rPr>
      </w:pPr>
    </w:p>
    <w:sectPr w:rsidR="007601D1" w:rsidSect="007601D1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B64"/>
    <w:rsid w:val="0012551D"/>
    <w:rsid w:val="002B4B64"/>
    <w:rsid w:val="00470AB1"/>
    <w:rsid w:val="004B6FB5"/>
    <w:rsid w:val="004D77FE"/>
    <w:rsid w:val="007601D1"/>
    <w:rsid w:val="007A5FCE"/>
    <w:rsid w:val="00934A29"/>
    <w:rsid w:val="009E23B4"/>
    <w:rsid w:val="00BA0F95"/>
    <w:rsid w:val="00EB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1D1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01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7601D1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7601D1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EB7CA2"/>
    <w:pPr>
      <w:spacing w:after="120"/>
      <w:ind w:left="283"/>
      <w:jc w:val="left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EB7CA2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1D1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01D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7601D1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7601D1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EB7CA2"/>
    <w:pPr>
      <w:spacing w:after="120"/>
      <w:ind w:left="283"/>
      <w:jc w:val="left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EB7CA2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1257</Words>
  <Characters>7170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Алена</dc:creator>
  <cp:keywords/>
  <dc:description/>
  <cp:lastModifiedBy>Гульзагря</cp:lastModifiedBy>
  <cp:revision>4</cp:revision>
  <dcterms:created xsi:type="dcterms:W3CDTF">2019-12-20T12:23:00Z</dcterms:created>
  <dcterms:modified xsi:type="dcterms:W3CDTF">2020-05-13T13:26:00Z</dcterms:modified>
</cp:coreProperties>
</file>